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2404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Gıda, Tarım ve Hayvancılık Bakanlığı ve </w:t>
      </w:r>
      <w:r w:rsidR="00E10218"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8229FF">
        <w:rPr>
          <w:rFonts w:ascii="Arial" w:hAnsi="Arial" w:cs="Arial"/>
        </w:rPr>
        <w:t>Gıda</w:t>
      </w:r>
      <w:r>
        <w:rPr>
          <w:rFonts w:ascii="Arial" w:hAnsi="Arial" w:cs="Arial"/>
        </w:rPr>
        <w:t xml:space="preserve"> işler</w:t>
      </w:r>
      <w:r w:rsidR="008229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631AE" w:rsidRDefault="00CB35AD" w:rsidP="008229FF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D14907" w:rsidRDefault="00C631AE" w:rsidP="00D149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D14907" w:rsidRPr="00D14907" w:rsidRDefault="00D14907" w:rsidP="00D149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14907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CB35AD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üretim, satış ve toplu tüketim yerlerinin kayıt işlemlerinin yapılması,</w:t>
      </w:r>
    </w:p>
    <w:p w:rsidR="001F13E3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işletmelerinin denetimlerinin rutin olarak yapılması,</w:t>
      </w:r>
    </w:p>
    <w:p w:rsidR="005B76EA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Alo174, </w:t>
      </w:r>
      <w:proofErr w:type="spellStart"/>
      <w:r>
        <w:rPr>
          <w:rFonts w:ascii="Arial" w:hAnsi="Arial" w:cs="Arial"/>
        </w:rPr>
        <w:t>Bimer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şikayet</w:t>
      </w:r>
      <w:proofErr w:type="gramEnd"/>
      <w:r>
        <w:rPr>
          <w:rFonts w:ascii="Arial" w:hAnsi="Arial" w:cs="Arial"/>
        </w:rPr>
        <w:t xml:space="preserve"> ve talepleri içeren müracaatların değerlendirilerek üst birime bilgi verilmesi,</w:t>
      </w:r>
    </w:p>
    <w:p w:rsidR="005B76EA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7AF0">
        <w:rPr>
          <w:rFonts w:ascii="Arial" w:hAnsi="Arial" w:cs="Arial"/>
        </w:rPr>
        <w:t>Gıda ithalat ve ihracat işlemlerinin yapılması,</w:t>
      </w:r>
    </w:p>
    <w:p w:rsidR="00397AF0" w:rsidRDefault="00397AF0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işletmelerinin ruhsat ve izin işlemlerinin yapılması,</w:t>
      </w:r>
    </w:p>
    <w:p w:rsidR="00397AF0" w:rsidRDefault="00397AF0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817">
        <w:rPr>
          <w:rFonts w:ascii="Arial" w:hAnsi="Arial" w:cs="Arial"/>
        </w:rPr>
        <w:t xml:space="preserve">Gıda işlerinde görevli personelin eğitim ihtiyacının karşılanması için İl Müdürlüğü ile </w:t>
      </w:r>
      <w:r w:rsidR="00B55CD6">
        <w:rPr>
          <w:rFonts w:ascii="Arial" w:hAnsi="Arial" w:cs="Arial"/>
        </w:rPr>
        <w:t>koordineli olarak personelin eğitim almasının sağlanması,</w:t>
      </w:r>
    </w:p>
    <w:p w:rsidR="00F26A64" w:rsidRPr="001F13E3" w:rsidRDefault="00F26A64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konusunda savcılık, mahkeme, gümrük gibi kurumlardan gelen taleplerin değerlendirilmesi,</w:t>
      </w:r>
      <w:bookmarkStart w:id="0" w:name="_GoBack"/>
      <w:bookmarkEnd w:id="0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</w:t>
      </w:r>
      <w:r w:rsidR="00D247AE">
        <w:rPr>
          <w:rFonts w:ascii="Arial" w:hAnsi="Arial" w:cs="Arial"/>
          <w:spacing w:val="-2"/>
        </w:rPr>
        <w:lastRenderedPageBreak/>
        <w:t xml:space="preserve">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proofErr w:type="gramStart"/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</w:t>
      </w:r>
      <w:r w:rsidR="00F661D4">
        <w:rPr>
          <w:rFonts w:ascii="Arial" w:hAnsi="Arial" w:cs="Arial"/>
          <w:spacing w:val="-5"/>
        </w:rPr>
        <w:t>Gıda</w:t>
      </w:r>
      <w:r w:rsidR="002E592A">
        <w:rPr>
          <w:rFonts w:ascii="Arial" w:hAnsi="Arial" w:cs="Arial"/>
          <w:spacing w:val="-5"/>
        </w:rPr>
        <w:t xml:space="preserve"> Mühendisliği  </w:t>
      </w:r>
      <w:r w:rsidRPr="00CB35AD">
        <w:rPr>
          <w:rFonts w:ascii="Arial" w:hAnsi="Arial" w:cs="Arial"/>
          <w:spacing w:val="-3"/>
        </w:rPr>
        <w:t>bölüm</w:t>
      </w:r>
      <w:r w:rsidR="001E3399">
        <w:rPr>
          <w:rFonts w:ascii="Arial" w:hAnsi="Arial" w:cs="Arial"/>
          <w:spacing w:val="-3"/>
        </w:rPr>
        <w:t>ünü</w:t>
      </w:r>
      <w:r w:rsidR="0027078F">
        <w:rPr>
          <w:rFonts w:ascii="Arial" w:hAnsi="Arial" w:cs="Arial"/>
          <w:spacing w:val="-3"/>
        </w:rPr>
        <w:t xml:space="preserve">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F1" w:rsidRDefault="00C53FF1" w:rsidP="006C7BAC">
      <w:r>
        <w:separator/>
      </w:r>
    </w:p>
  </w:endnote>
  <w:endnote w:type="continuationSeparator" w:id="0">
    <w:p w:rsidR="00C53FF1" w:rsidRDefault="00C53FF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F1" w:rsidRDefault="00C53FF1" w:rsidP="006C7BAC">
      <w:r>
        <w:separator/>
      </w:r>
    </w:p>
  </w:footnote>
  <w:footnote w:type="continuationSeparator" w:id="0">
    <w:p w:rsidR="00C53FF1" w:rsidRDefault="00C53FF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8229FF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</w:t>
          </w:r>
          <w:r w:rsidR="0032404D">
            <w:rPr>
              <w:rFonts w:ascii="Arial" w:hAnsi="Arial" w:cs="Arial"/>
            </w:rPr>
            <w:t xml:space="preserve"> İşler</w:t>
          </w:r>
          <w:r>
            <w:rPr>
              <w:rFonts w:ascii="Arial" w:hAnsi="Arial" w:cs="Arial"/>
            </w:rPr>
            <w:t>i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3399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97AF0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A06B5"/>
    <w:rsid w:val="005B6AB2"/>
    <w:rsid w:val="005B76EA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229FF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4115"/>
    <w:rsid w:val="00B55CD6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53FF1"/>
    <w:rsid w:val="00C631AE"/>
    <w:rsid w:val="00C71EB1"/>
    <w:rsid w:val="00C93CB4"/>
    <w:rsid w:val="00CB35AD"/>
    <w:rsid w:val="00CC52CD"/>
    <w:rsid w:val="00CE015E"/>
    <w:rsid w:val="00D13C0D"/>
    <w:rsid w:val="00D14907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60CC"/>
    <w:rsid w:val="00EE7091"/>
    <w:rsid w:val="00EE73AA"/>
    <w:rsid w:val="00F029B4"/>
    <w:rsid w:val="00F24D6B"/>
    <w:rsid w:val="00F26A64"/>
    <w:rsid w:val="00F33404"/>
    <w:rsid w:val="00F60A3F"/>
    <w:rsid w:val="00F61607"/>
    <w:rsid w:val="00F661D4"/>
    <w:rsid w:val="00F75773"/>
    <w:rsid w:val="00F819A5"/>
    <w:rsid w:val="00F82817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BC74E6-5F4C-40C7-9A06-7C39DD416B3F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22</cp:revision>
  <cp:lastPrinted>2011-10-03T10:35:00Z</cp:lastPrinted>
  <dcterms:created xsi:type="dcterms:W3CDTF">2018-02-24T19:28:00Z</dcterms:created>
  <dcterms:modified xsi:type="dcterms:W3CDTF">2018-02-26T06:21:00Z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